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D823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UNIVERSIDAD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NACIONAL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CENTRO</w:t>
      </w:r>
      <w:r w:rsidRPr="00003B2F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DEL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0"/>
          <w:lang w:val="es-MX"/>
        </w:rPr>
        <w:t>PERU</w:t>
      </w:r>
    </w:p>
    <w:p w14:paraId="0C89258A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Facultad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Ciencias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la</w:t>
      </w:r>
      <w:r w:rsidRPr="00003B2F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</w:p>
    <w:p w14:paraId="0471E365" w14:textId="77777777" w:rsidR="00003B2F" w:rsidRPr="00003B2F" w:rsidRDefault="00003B2F" w:rsidP="00003B2F">
      <w:pP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Instituto Especializado de Investigación</w:t>
      </w:r>
    </w:p>
    <w:p w14:paraId="202D5F61" w14:textId="77777777" w:rsidR="00003B2F" w:rsidRPr="00003B2F" w:rsidRDefault="00003B2F" w:rsidP="00003B2F">
      <w:pPr>
        <w:spacing w:after="0" w:line="360" w:lineRule="auto"/>
        <w:ind w:left="5"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val="es-MX"/>
        </w:rPr>
        <w:drawing>
          <wp:anchor distT="0" distB="0" distL="0" distR="0" simplePos="0" relativeHeight="251659264" behindDoc="1" locked="0" layoutInCell="1" allowOverlap="1" wp14:anchorId="2BEDA272" wp14:editId="567DADE7">
            <wp:simplePos x="0" y="0"/>
            <wp:positionH relativeFrom="page">
              <wp:posOffset>3010372</wp:posOffset>
            </wp:positionH>
            <wp:positionV relativeFrom="paragraph">
              <wp:posOffset>363421</wp:posOffset>
            </wp:positionV>
            <wp:extent cx="1285875" cy="1076325"/>
            <wp:effectExtent l="0" t="0" r="9525" b="9525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Carrera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Profesional</w:t>
      </w:r>
      <w:r w:rsidRPr="00003B2F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Administración</w:t>
      </w:r>
      <w:r w:rsidRPr="00003B2F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0"/>
          <w:lang w:val="es-MX"/>
        </w:rPr>
        <w:t>Empresas</w:t>
      </w:r>
    </w:p>
    <w:p w14:paraId="07B0BCDF" w14:textId="77777777" w:rsidR="00003B2F" w:rsidRPr="00003B2F" w:rsidRDefault="00003B2F" w:rsidP="00003B2F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</w:pPr>
    </w:p>
    <w:p w14:paraId="224A6612" w14:textId="77777777" w:rsidR="00003B2F" w:rsidRPr="00003B2F" w:rsidRDefault="00003B2F" w:rsidP="00003B2F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>Plan</w:t>
      </w:r>
      <w:r w:rsidRPr="00003B2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es-MX"/>
        </w:rPr>
        <w:t>de</w:t>
      </w:r>
      <w:r w:rsidRPr="00003B2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0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0"/>
          <w:lang w:val="es-MX"/>
        </w:rPr>
        <w:t>investigación formativa (Artículo de revisión)</w:t>
      </w:r>
    </w:p>
    <w:p w14:paraId="1B3A76B7" w14:textId="77777777" w:rsidR="00003B2F" w:rsidRPr="00003B2F" w:rsidRDefault="00003B2F" w:rsidP="00003B2F">
      <w:pPr>
        <w:spacing w:after="0" w:line="240" w:lineRule="auto"/>
        <w:ind w:left="9" w:right="145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0"/>
          <w:lang w:val="es-MX"/>
        </w:rPr>
      </w:pPr>
    </w:p>
    <w:p w14:paraId="2CE90A79" w14:textId="77777777" w:rsidR="00003B2F" w:rsidRPr="00003B2F" w:rsidRDefault="00003B2F" w:rsidP="00003B2F">
      <w:pPr>
        <w:widowControl w:val="0"/>
        <w:autoSpaceDE w:val="0"/>
        <w:autoSpaceDN w:val="0"/>
        <w:spacing w:after="0" w:line="480" w:lineRule="auto"/>
        <w:ind w:left="-2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noProof/>
          <w:color w:val="000000"/>
          <w:sz w:val="20"/>
          <w:szCs w:val="24"/>
          <w:lang w:val="es-MX"/>
        </w:rPr>
        <mc:AlternateContent>
          <mc:Choice Requires="wpg">
            <w:drawing>
              <wp:inline distT="0" distB="0" distL="0" distR="0" wp14:anchorId="2E85637E" wp14:editId="4E4693D1">
                <wp:extent cx="5623560" cy="1304925"/>
                <wp:effectExtent l="0" t="0" r="15240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23560" cy="1304925"/>
                          <a:chOff x="0" y="0"/>
                          <a:chExt cx="5623560" cy="165036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5610860" cy="16376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0860" h="1637664">
                                <a:moveTo>
                                  <a:pt x="0" y="272922"/>
                                </a:moveTo>
                                <a:lnTo>
                                  <a:pt x="4397" y="223860"/>
                                </a:lnTo>
                                <a:lnTo>
                                  <a:pt x="17075" y="177684"/>
                                </a:lnTo>
                                <a:lnTo>
                                  <a:pt x="37263" y="135165"/>
                                </a:lnTo>
                                <a:lnTo>
                                  <a:pt x="64190" y="97074"/>
                                </a:lnTo>
                                <a:lnTo>
                                  <a:pt x="97085" y="64182"/>
                                </a:lnTo>
                                <a:lnTo>
                                  <a:pt x="135176" y="37258"/>
                                </a:lnTo>
                                <a:lnTo>
                                  <a:pt x="177694" y="17072"/>
                                </a:lnTo>
                                <a:lnTo>
                                  <a:pt x="223866" y="4396"/>
                                </a:lnTo>
                                <a:lnTo>
                                  <a:pt x="272923" y="0"/>
                                </a:lnTo>
                                <a:lnTo>
                                  <a:pt x="5337937" y="0"/>
                                </a:lnTo>
                                <a:lnTo>
                                  <a:pt x="5386999" y="4396"/>
                                </a:lnTo>
                                <a:lnTo>
                                  <a:pt x="5433175" y="17072"/>
                                </a:lnTo>
                                <a:lnTo>
                                  <a:pt x="5475694" y="37258"/>
                                </a:lnTo>
                                <a:lnTo>
                                  <a:pt x="5513785" y="64182"/>
                                </a:lnTo>
                                <a:lnTo>
                                  <a:pt x="5546677" y="97074"/>
                                </a:lnTo>
                                <a:lnTo>
                                  <a:pt x="5573601" y="135165"/>
                                </a:lnTo>
                                <a:lnTo>
                                  <a:pt x="5593787" y="177684"/>
                                </a:lnTo>
                                <a:lnTo>
                                  <a:pt x="5606463" y="223860"/>
                                </a:lnTo>
                                <a:lnTo>
                                  <a:pt x="5610860" y="272922"/>
                                </a:lnTo>
                                <a:lnTo>
                                  <a:pt x="5610860" y="1364614"/>
                                </a:lnTo>
                                <a:lnTo>
                                  <a:pt x="5606463" y="1413682"/>
                                </a:lnTo>
                                <a:lnTo>
                                  <a:pt x="5593787" y="1459869"/>
                                </a:lnTo>
                                <a:lnTo>
                                  <a:pt x="5573601" y="1502405"/>
                                </a:lnTo>
                                <a:lnTo>
                                  <a:pt x="5546677" y="1540516"/>
                                </a:lnTo>
                                <a:lnTo>
                                  <a:pt x="5513785" y="1573429"/>
                                </a:lnTo>
                                <a:lnTo>
                                  <a:pt x="5475694" y="1600374"/>
                                </a:lnTo>
                                <a:lnTo>
                                  <a:pt x="5433175" y="1620576"/>
                                </a:lnTo>
                                <a:lnTo>
                                  <a:pt x="5386999" y="1633264"/>
                                </a:lnTo>
                                <a:lnTo>
                                  <a:pt x="5337937" y="1637664"/>
                                </a:lnTo>
                                <a:lnTo>
                                  <a:pt x="272923" y="1637664"/>
                                </a:lnTo>
                                <a:lnTo>
                                  <a:pt x="223866" y="1633264"/>
                                </a:lnTo>
                                <a:lnTo>
                                  <a:pt x="177694" y="1620576"/>
                                </a:lnTo>
                                <a:lnTo>
                                  <a:pt x="135176" y="1600374"/>
                                </a:lnTo>
                                <a:lnTo>
                                  <a:pt x="97085" y="1573429"/>
                                </a:lnTo>
                                <a:lnTo>
                                  <a:pt x="64190" y="1540516"/>
                                </a:lnTo>
                                <a:lnTo>
                                  <a:pt x="37263" y="1502405"/>
                                </a:lnTo>
                                <a:lnTo>
                                  <a:pt x="17075" y="1459869"/>
                                </a:lnTo>
                                <a:lnTo>
                                  <a:pt x="4397" y="1413682"/>
                                </a:lnTo>
                                <a:lnTo>
                                  <a:pt x="0" y="1364614"/>
                                </a:lnTo>
                                <a:lnTo>
                                  <a:pt x="0" y="2729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171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416810" y="143863"/>
                            <a:ext cx="802640" cy="224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DFEE1" w14:textId="77777777" w:rsidR="00003B2F" w:rsidRDefault="00003B2F" w:rsidP="00003B2F">
                              <w:pPr>
                                <w:spacing w:line="353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2"/>
                                </w:rPr>
                                <w:t>TÍTULO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5637E" id="Group 2" o:spid="_x0000_s1026" style="width:442.8pt;height:102.75pt;mso-position-horizontal-relative:char;mso-position-vertical-relative:line" coordsize="56235,1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O6WgQAAFoOAAAOAAAAZHJzL2Uyb0RvYy54bWy0V9+PozYQfq/U/wHx3g3G2PzQZk/tbm9V&#10;6XQ96bbqs0MgoAKmtrPJ/vcd2xhI7o6ga/sSTDwez3zzefxx/+7cNt5rIWTNu62P7gLfK7qc7+vu&#10;sPX/eHn/U+J7UrFuzxreFVv/rZD+u4cff7g/9VkR8oo3+0J44KST2anf+pVSfbbZyLwqWibveF90&#10;MFly0TIFr+Kw2Qt2Au9tswmDgG5OXOx7wfNCSvj3yU76D8Z/WRa5+r0sZaG8ZutDbMr8CvO707+b&#10;h3uWHQTrqzofwmDfEUXL6g42HV09McW8o6i/cNXWueCSl+ou5+2Gl2WdFyYHyAYFV9k8C37sTS6H&#10;7HToR5gA2iucvttt/vH1WfSf+0/CRg/DDzz/SwIum1N/yObz+v0wGZ9L0epFkIR3Noi+jYgWZ+Xl&#10;8CehISYUgM9hDuEgSkNiMc8rKMwX6/Lq16+upCTANNIrNyyzG5vwxnBOPfBHThDJfwfR54r1hUFe&#10;agg+Ca/eb33sex1rgcXPA2GwjkhvDTYaw+FNDnBeIUQxASQACDMAW5ZNOKEgGXGiOKZX2bIsP0r1&#10;XHADOXv9IJVxcNi7EavcKD93bijgAGjqN4b6yveA+sL3gPo7W4aeKb1Ox6KH3knXbIilgpINoej5&#10;lr8WL9xYqqlwYRymYThUZjJpurlphNPYZB6GWKcJoUMdnY179sYtioOYGGMUxzRxRXdG7mmNcRxS&#10;qIohF0HUcOubnmmEUluAFPZYdgwWiY0CViUuP7e5ew4RY4JiaqKAeEhyI72YptGQXxAvezZwWc8A&#10;IV10bAphsVgGmGAcp9jW45ZlQtM0NcHe3J9EGKOxcrcyI1FMHA63QSME4Xh1PQiJKI1tgrcrTUiM&#10;aYDWkogQwC6xzlcQFJofjQaKriD/ePaA0RcnyzHOPS3z5uYIGiRFy6yeR4MiWHGD2RfJRiQFOixy&#10;8AJLEoRRsHwi55VCBKzRMsfnPEBQtyi8Ec+MZYgGAb5x6i84TMOAwLFe6lUEupk7INAqcTh2bVcn&#10;9xzqNTt6rrUu+Z+d6VXmurvadrEmGk1f14pWJIumNrcGy6mDrqnU1JvX8GDW9lewbHajrODweFet&#10;OSD2Ollz9KzlV8903nBZWBroO9jcjeO9DLfZ/OZvOn1FozAOAqM3JW/q/fu6afS9LMVh99gI75XB&#10;lR+hGKWPA30vzHoh1ROTlbUzUyPLjeyTmVUwWtns+P4N5M8JFM/Wl38fmSh8r/mtA4EFKSk3EG6w&#10;cwOhmkduVLeRDLDny/lPJnpPb7/1FUifj9zpLJY5SQP5agNrq1d2/Oej4mWt9Q5oPhfR8AKazyqw&#10;/138wZ1txd8LRL7jZ8+02pn489T5Fw6aF2kw9f/fkIFhhGiCBuZEcGKNipy0YBJAG4FpLZnDMIpB&#10;s1hyODmp8dFKcEBSazzDhSsIrVg0kE3lVOfdeQjvP6rsivoYqQ4fMIbZw8eW/kKav5t6Tp+ED/8A&#10;AAD//wMAUEsDBBQABgAIAAAAIQDfW9dw3QAAAAUBAAAPAAAAZHJzL2Rvd25yZXYueG1sTI9Ba8JA&#10;EIXvhf6HZQre6iZKJKTZiEjbkxSqBfE2ZsckmJ0N2TWJ/77bXtrLwOM93vsmX0+mFQP1rrGsIJ5H&#10;IIhLqxuuFHwd3p5TEM4ja2wtk4I7OVgXjw85ZtqO/EnD3lcilLDLUEHtfZdJ6cqaDLq57YiDd7G9&#10;QR9kX0nd4xjKTSsXUbSSBhsOCzV2tK2pvO5vRsH7iONmGb8Ou+tlez8dko/jLialZk/T5gWEp8n/&#10;heEHP6BDEZjO9sbaiVZBeMT/3uClabICcVawiJIEZJHL//TFNwAAAP//AwBQSwECLQAUAAYACAAA&#10;ACEAtoM4kv4AAADhAQAAEwAAAAAAAAAAAAAAAAAAAAAAW0NvbnRlbnRfVHlwZXNdLnhtbFBLAQIt&#10;ABQABgAIAAAAIQA4/SH/1gAAAJQBAAALAAAAAAAAAAAAAAAAAC8BAABfcmVscy8ucmVsc1BLAQIt&#10;ABQABgAIAAAAIQDvwLO6WgQAAFoOAAAOAAAAAAAAAAAAAAAAAC4CAABkcnMvZTJvRG9jLnhtbFBL&#10;AQItABQABgAIAAAAIQDfW9dw3QAAAAUBAAAPAAAAAAAAAAAAAAAAALQGAABkcnMvZG93bnJldi54&#10;bWxQSwUGAAAAAAQABADzAAAAvgcAAAAA&#10;">
                <v:shape id="Graphic 3" o:spid="_x0000_s1027" style="position:absolute;left:63;top:63;width:56109;height:16377;visibility:visible;mso-wrap-style:square;v-text-anchor:top" coordsize="5610860,1637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PN2xAAAANoAAAAPAAAAZHJzL2Rvd25yZXYueG1sRI9Ba8JA&#10;FITvgv9heYI33bQFlegaqrQgUmhrPXh8Zl+TNNm3YXeN8d93C0KPw8x8w6yy3jSiI+crywoepgkI&#10;4tzqigsFx6/XyQKED8gaG8uk4EYesvVwsMJU2yt/UncIhYgQ9ikqKENoUyl9XpJBP7UtcfS+rTMY&#10;onSF1A6vEW4a+ZgkM2mw4rhQYkvbkvL6cDEKvL691G/dT+Vs+7E4dZvZ+3m+V2o86p+XIAL14T98&#10;b++0gif4uxJvgFz/AgAA//8DAFBLAQItABQABgAIAAAAIQDb4fbL7gAAAIUBAAATAAAAAAAAAAAA&#10;AAAAAAAAAABbQ29udGVudF9UeXBlc10ueG1sUEsBAi0AFAAGAAgAAAAhAFr0LFu/AAAAFQEAAAsA&#10;AAAAAAAAAAAAAAAAHwEAAF9yZWxzLy5yZWxzUEsBAi0AFAAGAAgAAAAhACfw83bEAAAA2gAAAA8A&#10;AAAAAAAAAAAAAAAABwIAAGRycy9kb3ducmV2LnhtbFBLBQYAAAAAAwADALcAAAD4AgAAAAA=&#10;" path="m,272922l4397,223860,17075,177684,37263,135165,64190,97074,97085,64182,135176,37258,177694,17072,223866,4396,272923,,5337937,r49062,4396l5433175,17072r42519,20186l5513785,64182r32892,32892l5573601,135165r20186,42519l5606463,223860r4397,49062l5610860,1364614r-4397,49068l5593787,1459869r-20186,42536l5546677,1540516r-32892,32913l5475694,1600374r-42519,20202l5386999,1633264r-49062,4400l272923,1637664r-49057,-4400l177694,1620576r-42518,-20202l97085,1573429,64190,1540516,37263,1502405,17075,1459869,4397,1413682,,1364614,,272922xe" filled="f" strokecolor="#41719c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4168;top:1438;width:8026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6BDFEE1" w14:textId="77777777" w:rsidR="00003B2F" w:rsidRDefault="00003B2F" w:rsidP="00003B2F">
                        <w:pPr>
                          <w:spacing w:line="353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pacing w:val="-2"/>
                            <w:sz w:val="32"/>
                          </w:rPr>
                          <w:t>TÍTULO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437C15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CTI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4EFBE6FA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Código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UNESCO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30D8EB40" w14:textId="77777777" w:rsidR="00003B2F" w:rsidRPr="00003B2F" w:rsidRDefault="00003B2F" w:rsidP="00003B2F">
      <w:pPr>
        <w:widowControl w:val="0"/>
        <w:tabs>
          <w:tab w:val="left" w:pos="4938"/>
        </w:tabs>
        <w:autoSpaceDE w:val="0"/>
        <w:autoSpaceDN w:val="0"/>
        <w:spacing w:after="0" w:line="240" w:lineRule="auto"/>
        <w:ind w:lef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Área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de Investigación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en la</w:t>
      </w:r>
      <w:r w:rsidRPr="00003B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MX"/>
        </w:rPr>
        <w:t>UNCP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0CC5CC59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1B3D1A7F" w14:textId="77777777" w:rsidR="00003B2F" w:rsidRPr="00003B2F" w:rsidRDefault="00003B2F" w:rsidP="00003B2F">
      <w:pPr>
        <w:widowControl w:val="0"/>
        <w:tabs>
          <w:tab w:val="left" w:pos="4938"/>
          <w:tab w:val="left" w:pos="5646"/>
        </w:tabs>
        <w:autoSpaceDE w:val="0"/>
        <w:autoSpaceDN w:val="0"/>
        <w:spacing w:after="0" w:line="240" w:lineRule="auto"/>
        <w:ind w:left="690" w:right="3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Sub Línea de Investigación de la Facultad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ab/>
      </w:r>
      <w:r w:rsidRPr="00003B2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es-MX"/>
        </w:rPr>
        <w:t>:</w:t>
      </w:r>
    </w:p>
    <w:p w14:paraId="122E3B67" w14:textId="77777777" w:rsidR="00003B2F" w:rsidRPr="00003B2F" w:rsidRDefault="00003B2F" w:rsidP="00003B2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12A999EA" w14:textId="77777777" w:rsidR="00003B2F" w:rsidRPr="00003B2F" w:rsidRDefault="00003B2F" w:rsidP="00003B2F">
      <w:pPr>
        <w:widowControl w:val="0"/>
        <w:autoSpaceDE w:val="0"/>
        <w:autoSpaceDN w:val="0"/>
        <w:spacing w:before="1" w:after="0" w:line="480" w:lineRule="auto"/>
        <w:ind w:right="139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Presentado</w:t>
      </w:r>
      <w:r w:rsidRPr="00003B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es-MX"/>
        </w:rPr>
        <w:t>por:</w:t>
      </w:r>
    </w:p>
    <w:tbl>
      <w:tblPr>
        <w:tblStyle w:val="Tablaconcuadrcula1"/>
        <w:tblW w:w="8828" w:type="dxa"/>
        <w:tblInd w:w="4" w:type="dxa"/>
        <w:tblLook w:val="04A0" w:firstRow="1" w:lastRow="0" w:firstColumn="1" w:lastColumn="0" w:noHBand="0" w:noVBand="1"/>
      </w:tblPr>
      <w:tblGrid>
        <w:gridCol w:w="3181"/>
        <w:gridCol w:w="2711"/>
        <w:gridCol w:w="2936"/>
      </w:tblGrid>
      <w:tr w:rsidR="00003B2F" w:rsidRPr="00003B2F" w14:paraId="02D19224" w14:textId="77777777" w:rsidTr="006E2869">
        <w:trPr>
          <w:trHeight w:val="316"/>
        </w:trPr>
        <w:tc>
          <w:tcPr>
            <w:tcW w:w="3181" w:type="dxa"/>
            <w:vAlign w:val="center"/>
          </w:tcPr>
          <w:p w14:paraId="0F826207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center"/>
              <w:rPr>
                <w:b/>
                <w:bCs/>
                <w:color w:val="000000"/>
                <w:lang w:val="es-MX"/>
              </w:rPr>
            </w:pPr>
            <w:r w:rsidRPr="00003B2F">
              <w:rPr>
                <w:b/>
                <w:bCs/>
                <w:color w:val="000000"/>
                <w:lang w:val="es-MX"/>
              </w:rPr>
              <w:t>NOMBRES Y APELLIDOS</w:t>
            </w:r>
          </w:p>
        </w:tc>
        <w:tc>
          <w:tcPr>
            <w:tcW w:w="2711" w:type="dxa"/>
            <w:vAlign w:val="center"/>
          </w:tcPr>
          <w:p w14:paraId="17F76CFA" w14:textId="77777777" w:rsidR="00003B2F" w:rsidRPr="00003B2F" w:rsidRDefault="00003B2F" w:rsidP="00003B2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val="es-MX"/>
              </w:rPr>
            </w:pPr>
            <w:r w:rsidRPr="00003B2F">
              <w:rPr>
                <w:rFonts w:eastAsia="Calibri"/>
                <w:b/>
                <w:bCs/>
                <w:color w:val="000000"/>
                <w:sz w:val="23"/>
                <w:szCs w:val="23"/>
                <w:lang w:val="es-MX"/>
              </w:rPr>
              <w:t>INVESTIGADOR</w:t>
            </w:r>
          </w:p>
        </w:tc>
        <w:tc>
          <w:tcPr>
            <w:tcW w:w="2936" w:type="dxa"/>
            <w:vAlign w:val="center"/>
          </w:tcPr>
          <w:p w14:paraId="0A1C82C6" w14:textId="77777777" w:rsidR="00003B2F" w:rsidRPr="00003B2F" w:rsidRDefault="00003B2F" w:rsidP="00003B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es-MX"/>
              </w:rPr>
            </w:pPr>
            <w:r w:rsidRPr="00003B2F">
              <w:rPr>
                <w:rFonts w:eastAsia="Calibri"/>
                <w:b/>
                <w:bCs/>
                <w:color w:val="000000"/>
                <w:lang w:val="es-MX"/>
              </w:rPr>
              <w:t>ORCID</w:t>
            </w:r>
          </w:p>
        </w:tc>
      </w:tr>
      <w:tr w:rsidR="00003B2F" w:rsidRPr="00003B2F" w14:paraId="63AC4242" w14:textId="77777777" w:rsidTr="006E2869">
        <w:trPr>
          <w:trHeight w:val="237"/>
        </w:trPr>
        <w:tc>
          <w:tcPr>
            <w:tcW w:w="3181" w:type="dxa"/>
            <w:vAlign w:val="center"/>
          </w:tcPr>
          <w:p w14:paraId="3CE02900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711" w:type="dxa"/>
          </w:tcPr>
          <w:p w14:paraId="7E91A822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Asesor</w:t>
            </w:r>
          </w:p>
        </w:tc>
        <w:tc>
          <w:tcPr>
            <w:tcW w:w="2936" w:type="dxa"/>
          </w:tcPr>
          <w:p w14:paraId="34EC2DF8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1F24D776" w14:textId="77777777" w:rsidTr="006E2869">
        <w:trPr>
          <w:trHeight w:val="390"/>
        </w:trPr>
        <w:tc>
          <w:tcPr>
            <w:tcW w:w="3181" w:type="dxa"/>
            <w:vAlign w:val="center"/>
          </w:tcPr>
          <w:p w14:paraId="6276BC89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711" w:type="dxa"/>
          </w:tcPr>
          <w:p w14:paraId="002BB674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Estudiante</w:t>
            </w:r>
          </w:p>
        </w:tc>
        <w:tc>
          <w:tcPr>
            <w:tcW w:w="2936" w:type="dxa"/>
          </w:tcPr>
          <w:p w14:paraId="28033C16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63FE75A3" w14:textId="77777777" w:rsidTr="00003B2F">
        <w:trPr>
          <w:trHeight w:val="390"/>
        </w:trPr>
        <w:tc>
          <w:tcPr>
            <w:tcW w:w="3181" w:type="dxa"/>
            <w:tcBorders>
              <w:bottom w:val="single" w:sz="4" w:space="0" w:color="000000"/>
            </w:tcBorders>
            <w:vAlign w:val="center"/>
          </w:tcPr>
          <w:p w14:paraId="636A85F5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711" w:type="dxa"/>
          </w:tcPr>
          <w:p w14:paraId="08A1FBC6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Estudiante</w:t>
            </w:r>
          </w:p>
        </w:tc>
        <w:tc>
          <w:tcPr>
            <w:tcW w:w="2936" w:type="dxa"/>
          </w:tcPr>
          <w:p w14:paraId="49448065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5A654BC8" w14:textId="77777777" w:rsidTr="006E2869">
        <w:trPr>
          <w:trHeight w:val="325"/>
        </w:trPr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14:paraId="33F3CAFA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  <w:tc>
          <w:tcPr>
            <w:tcW w:w="2711" w:type="dxa"/>
          </w:tcPr>
          <w:p w14:paraId="2ABEADB7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Estudiante</w:t>
            </w:r>
          </w:p>
        </w:tc>
        <w:tc>
          <w:tcPr>
            <w:tcW w:w="2936" w:type="dxa"/>
          </w:tcPr>
          <w:p w14:paraId="701B1799" w14:textId="77777777" w:rsidR="00003B2F" w:rsidRPr="00003B2F" w:rsidRDefault="00003B2F" w:rsidP="00003B2F">
            <w:pPr>
              <w:widowControl w:val="0"/>
              <w:autoSpaceDE w:val="0"/>
              <w:autoSpaceDN w:val="0"/>
              <w:ind w:right="145"/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</w:tbl>
    <w:p w14:paraId="7B191397" w14:textId="77777777" w:rsidR="00003B2F" w:rsidRPr="00003B2F" w:rsidRDefault="00003B2F" w:rsidP="00003B2F">
      <w:pPr>
        <w:widowControl w:val="0"/>
        <w:autoSpaceDE w:val="0"/>
        <w:autoSpaceDN w:val="0"/>
        <w:spacing w:before="276" w:after="0" w:line="480" w:lineRule="auto"/>
        <w:ind w:left="2832" w:right="3544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Huancayo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–</w:t>
      </w:r>
      <w:r w:rsidRPr="00003B2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val="es-MX"/>
        </w:rPr>
        <w:t xml:space="preserve">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Perú </w:t>
      </w:r>
      <w:r w:rsidRPr="00003B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MX"/>
        </w:rPr>
        <w:t>20...</w:t>
      </w:r>
    </w:p>
    <w:p w14:paraId="0C118331" w14:textId="77777777" w:rsidR="00003B2F" w:rsidRPr="00003B2F" w:rsidRDefault="00003B2F" w:rsidP="00003B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br w:type="page"/>
      </w:r>
    </w:p>
    <w:p w14:paraId="16E2A1AE" w14:textId="77777777" w:rsidR="00003B2F" w:rsidRPr="00003B2F" w:rsidRDefault="00003B2F" w:rsidP="00003B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ESQUEMA DEL PLAN DE INVESTIGACIÓN FORMATIVA</w:t>
      </w:r>
    </w:p>
    <w:p w14:paraId="0F615081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CARATULA</w:t>
      </w:r>
    </w:p>
    <w:p w14:paraId="235A127F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RESUMEN</w:t>
      </w:r>
    </w:p>
    <w:p w14:paraId="51845D5D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ÍNDICE </w:t>
      </w:r>
    </w:p>
    <w:p w14:paraId="5DFEA0B6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TÍTULO DEL PLAN</w:t>
      </w:r>
    </w:p>
    <w:p w14:paraId="0C683D7D" w14:textId="77777777" w:rsidR="00003B2F" w:rsidRPr="00003B2F" w:rsidRDefault="00003B2F" w:rsidP="00003B2F">
      <w:pPr>
        <w:numPr>
          <w:ilvl w:val="1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Planteamiento y formulación de problemas </w:t>
      </w:r>
    </w:p>
    <w:p w14:paraId="160B8FF2" w14:textId="77777777" w:rsidR="00003B2F" w:rsidRPr="00003B2F" w:rsidRDefault="00003B2F" w:rsidP="00003B2F">
      <w:pPr>
        <w:numPr>
          <w:ilvl w:val="1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Objetivos </w:t>
      </w:r>
    </w:p>
    <w:p w14:paraId="549DFED8" w14:textId="77777777" w:rsidR="00003B2F" w:rsidRPr="00003B2F" w:rsidRDefault="00003B2F" w:rsidP="00003B2F">
      <w:pPr>
        <w:numPr>
          <w:ilvl w:val="1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Marco teórico </w:t>
      </w:r>
    </w:p>
    <w:p w14:paraId="4C468CB2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1.3.1 Estados de arte </w:t>
      </w:r>
    </w:p>
    <w:p w14:paraId="4990558A" w14:textId="77777777" w:rsidR="00003B2F" w:rsidRPr="00003B2F" w:rsidRDefault="00003B2F" w:rsidP="00003B2F">
      <w:pPr>
        <w:numPr>
          <w:ilvl w:val="1"/>
          <w:numId w:val="1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Metodología de la investigación</w:t>
      </w:r>
    </w:p>
    <w:p w14:paraId="412E76E9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ANEXOS </w:t>
      </w:r>
    </w:p>
    <w:p w14:paraId="2E949213" w14:textId="77777777" w:rsidR="00003B2F" w:rsidRPr="00003B2F" w:rsidRDefault="00003B2F" w:rsidP="00003B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Análisis comparativo y crítico de los estados del arte del tema de investigación</w:t>
      </w:r>
    </w:p>
    <w:p w14:paraId="14B4BD0B" w14:textId="77777777" w:rsidR="00003B2F" w:rsidRPr="00003B2F" w:rsidRDefault="00003B2F" w:rsidP="00003B2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Cronograma de actividades</w:t>
      </w:r>
    </w:p>
    <w:p w14:paraId="74C5162D" w14:textId="77777777" w:rsidR="00003B2F" w:rsidRPr="00003B2F" w:rsidRDefault="00003B2F" w:rsidP="00003B2F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Malgun Gothic" w:hAnsi="Times New Roman" w:cs="Times New Roman"/>
          <w:color w:val="000000"/>
          <w:kern w:val="32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color w:val="000000"/>
          <w:kern w:val="32"/>
          <w:sz w:val="24"/>
          <w:szCs w:val="24"/>
          <w:lang w:val="es-MX"/>
        </w:rPr>
        <w:t>Ficha informativa</w:t>
      </w:r>
    </w:p>
    <w:p w14:paraId="47F0AB9E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br w:type="page"/>
      </w:r>
    </w:p>
    <w:p w14:paraId="76F49C32" w14:textId="77777777" w:rsidR="00003B2F" w:rsidRPr="00003B2F" w:rsidRDefault="00003B2F" w:rsidP="00003B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>PROTOCOLO PARA EL PLAN DE INVESTIGACIÓN FORMATIVA (P.I.F)</w:t>
      </w:r>
    </w:p>
    <w:p w14:paraId="2119152A" w14:textId="77777777" w:rsidR="00003B2F" w:rsidRPr="00003B2F" w:rsidRDefault="00003B2F" w:rsidP="00003B2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TÍTULO DEL PLAN</w:t>
      </w:r>
    </w:p>
    <w:p w14:paraId="5A4DAE6B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El título debe ser preciso y claro, debe corresponder a las líneas de investigación de la mención y reflejar el contenido de la investigación. Debe tener una extensión máxima de 12 palabras.</w:t>
      </w:r>
    </w:p>
    <w:p w14:paraId="7129279E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Resumen</w:t>
      </w:r>
    </w:p>
    <w:p w14:paraId="52E1D60D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La extensión máxima es de 250 palabras. Esclarece la naturaleza del problema de investigación con su sustento teórico de manera general. Considera la justificación de la investigación y concluye con los objetivos de la investigación. </w:t>
      </w:r>
    </w:p>
    <w:p w14:paraId="3CDDA217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Planteamiento y formulación de problemas</w:t>
      </w:r>
    </w:p>
    <w:p w14:paraId="1DA01F61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- Se describe detalladamente el problema. Se sustenta la naturaleza y magnitud del problema con datos u otra información objetiva.</w:t>
      </w:r>
    </w:p>
    <w:p w14:paraId="22E0899B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 xml:space="preserve">- Se formula una interrogante general e interrogantes específicas (opcional). El tema/problema </w:t>
      </w:r>
    </w:p>
    <w:p w14:paraId="1B0BD015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deberá estar circunscrito a una de las líneas de investigación que propone la Facultad de Ciencias de la Administración.</w:t>
      </w:r>
    </w:p>
    <w:p w14:paraId="2F3A8820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Objetivos</w:t>
      </w:r>
    </w:p>
    <w:p w14:paraId="73850CF0" w14:textId="77777777" w:rsidR="00003B2F" w:rsidRPr="00003B2F" w:rsidRDefault="00003B2F" w:rsidP="00003B2F">
      <w:pPr>
        <w:spacing w:after="0" w:line="480" w:lineRule="auto"/>
        <w:ind w:left="708" w:hanging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-Los objetivos expresan el propósito de la investigación. Se puede dividir en objetivo general</w:t>
      </w:r>
    </w:p>
    <w:p w14:paraId="524E40CF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objetivos específicos (También opcional).</w:t>
      </w:r>
    </w:p>
    <w:p w14:paraId="1F191526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Marco teórico</w:t>
      </w:r>
      <w:r w:rsidRPr="00003B2F">
        <w:rPr>
          <w:rFonts w:ascii="Times New Roman" w:eastAsia="Malgun Gothic" w:hAnsi="Times New Roman" w:cs="Times New Roman"/>
          <w:b/>
          <w:bCs/>
          <w:color w:val="000000"/>
          <w:sz w:val="32"/>
          <w:szCs w:val="32"/>
          <w:lang w:val="es-MX"/>
        </w:rPr>
        <w:t xml:space="preserve"> </w:t>
      </w:r>
    </w:p>
    <w:p w14:paraId="204D2561" w14:textId="77777777" w:rsidR="00003B2F" w:rsidRPr="00003B2F" w:rsidRDefault="00003B2F" w:rsidP="00003B2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 xml:space="preserve">Antecedentes o estado de arte: Permite la comprensión de los conceptos que permitan abordar el problema de investigación planteado. Los términos que se definen están contenidos en el problema y las definiciones conceptuales están sustentadas en </w:t>
      </w: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lastRenderedPageBreak/>
        <w:t>bibliografía actualizada, con antigüedad no mayor a 5 años. Deberá contener más de cinco antecedentes, con los hallazgos principales de la investigación referida.</w:t>
      </w:r>
    </w:p>
    <w:p w14:paraId="4A9FB428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Metodología de la investigación</w:t>
      </w:r>
    </w:p>
    <w:p w14:paraId="6BCF4C07" w14:textId="77777777" w:rsidR="00003B2F" w:rsidRPr="00003B2F" w:rsidRDefault="00003B2F" w:rsidP="00003B2F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</w:rPr>
        <w:t>La metodología se refiere a los procedimientos y enfoques que se utilizarán para llevar a cabo la revisión de la literatura de manera sistemática y rigurosa. Esto incluirá el establecimiento de criterios de elegibilidad para la selección de estudios, la aplicación de estrategias de búsqueda exhaustivas en las principales bases de datos, y la implementación de métodos estandarizados para la extracción, síntesis y análisis crítico de la evidencia encontrada. Además, de establecer las herramientas que se emplearán para evaluar la calidad metodológica y el riesgo de sesgo de los estudios incluidos en la revisión.</w:t>
      </w:r>
    </w:p>
    <w:p w14:paraId="0AA49F28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t>Análisis comparativo y crítico de los estados de arte del tema de investigación</w:t>
      </w:r>
    </w:p>
    <w:p w14:paraId="687A89AF" w14:textId="77777777" w:rsidR="00003B2F" w:rsidRPr="00003B2F" w:rsidRDefault="00003B2F" w:rsidP="00003B2F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Se seleccionan como mínimo 20 referencias para realizar la comparación y análisis crítico de los estados de arte. Puede usar la matriz YABIR.</w:t>
      </w:r>
    </w:p>
    <w:tbl>
      <w:tblPr>
        <w:tblStyle w:val="Tablaconcuadrcula2"/>
        <w:tblW w:w="102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67"/>
        <w:gridCol w:w="2147"/>
        <w:gridCol w:w="1840"/>
        <w:gridCol w:w="1840"/>
        <w:gridCol w:w="2303"/>
      </w:tblGrid>
      <w:tr w:rsidR="00003B2F" w:rsidRPr="00003B2F" w14:paraId="74FC7C37" w14:textId="77777777" w:rsidTr="00003B2F">
        <w:trPr>
          <w:trHeight w:val="249"/>
        </w:trPr>
        <w:tc>
          <w:tcPr>
            <w:tcW w:w="2167" w:type="dxa"/>
            <w:shd w:val="clear" w:color="auto" w:fill="DBE5F1"/>
            <w:vAlign w:val="bottom"/>
          </w:tcPr>
          <w:p w14:paraId="4000FBB4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  <w:t>MODELO/ AUTOR</w:t>
            </w:r>
          </w:p>
        </w:tc>
        <w:tc>
          <w:tcPr>
            <w:tcW w:w="2147" w:type="dxa"/>
            <w:shd w:val="clear" w:color="auto" w:fill="DBE5F1"/>
            <w:vAlign w:val="bottom"/>
          </w:tcPr>
          <w:p w14:paraId="00C50F45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  <w:t>ORIENTACION</w:t>
            </w:r>
          </w:p>
        </w:tc>
        <w:tc>
          <w:tcPr>
            <w:tcW w:w="1840" w:type="dxa"/>
            <w:shd w:val="clear" w:color="auto" w:fill="DBE5F1"/>
            <w:vAlign w:val="bottom"/>
          </w:tcPr>
          <w:p w14:paraId="22E78C9B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  <w:t>ENFOQUE</w:t>
            </w:r>
          </w:p>
        </w:tc>
        <w:tc>
          <w:tcPr>
            <w:tcW w:w="1840" w:type="dxa"/>
            <w:shd w:val="clear" w:color="auto" w:fill="DBE5F1"/>
            <w:vAlign w:val="bottom"/>
          </w:tcPr>
          <w:p w14:paraId="2809D52D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  <w:t>ESTRATEGIA</w:t>
            </w:r>
          </w:p>
        </w:tc>
        <w:tc>
          <w:tcPr>
            <w:tcW w:w="2303" w:type="dxa"/>
            <w:shd w:val="clear" w:color="auto" w:fill="DBE5F1"/>
            <w:vAlign w:val="bottom"/>
          </w:tcPr>
          <w:p w14:paraId="1C43ED8A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  <w:t>APORTES</w:t>
            </w:r>
          </w:p>
        </w:tc>
      </w:tr>
      <w:tr w:rsidR="00003B2F" w:rsidRPr="00003B2F" w14:paraId="18B4507D" w14:textId="77777777" w:rsidTr="006E2869">
        <w:trPr>
          <w:trHeight w:val="670"/>
        </w:trPr>
        <w:tc>
          <w:tcPr>
            <w:tcW w:w="2167" w:type="dxa"/>
            <w:shd w:val="clear" w:color="auto" w:fill="auto"/>
            <w:vAlign w:val="center"/>
          </w:tcPr>
          <w:p w14:paraId="1536519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FE3E20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463ACF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3EEE7770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D68CE0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</w:tr>
      <w:tr w:rsidR="00003B2F" w:rsidRPr="00003B2F" w14:paraId="10BA2F67" w14:textId="77777777" w:rsidTr="006E2869">
        <w:trPr>
          <w:trHeight w:val="670"/>
        </w:trPr>
        <w:tc>
          <w:tcPr>
            <w:tcW w:w="2167" w:type="dxa"/>
            <w:shd w:val="clear" w:color="auto" w:fill="auto"/>
            <w:vAlign w:val="center"/>
          </w:tcPr>
          <w:p w14:paraId="58808780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5DB2D4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64558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832155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469FA7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</w:tr>
      <w:tr w:rsidR="00003B2F" w:rsidRPr="00003B2F" w14:paraId="2EE81AA6" w14:textId="77777777" w:rsidTr="006E2869">
        <w:trPr>
          <w:trHeight w:val="670"/>
        </w:trPr>
        <w:tc>
          <w:tcPr>
            <w:tcW w:w="2167" w:type="dxa"/>
            <w:shd w:val="clear" w:color="auto" w:fill="auto"/>
            <w:vAlign w:val="center"/>
          </w:tcPr>
          <w:p w14:paraId="51B92E2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482D512F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D9053F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4F0EC2F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9A1CAA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es-MX" w:eastAsia="es-CR"/>
              </w:rPr>
            </w:pPr>
          </w:p>
        </w:tc>
      </w:tr>
      <w:tr w:rsidR="00003B2F" w:rsidRPr="00003B2F" w14:paraId="27551150" w14:textId="77777777" w:rsidTr="006E2869">
        <w:trPr>
          <w:trHeight w:val="1147"/>
        </w:trPr>
        <w:tc>
          <w:tcPr>
            <w:tcW w:w="2167" w:type="dxa"/>
            <w:shd w:val="clear" w:color="auto" w:fill="auto"/>
            <w:vAlign w:val="center"/>
          </w:tcPr>
          <w:p w14:paraId="19530BB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  <w:p w14:paraId="21F4B11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  <w:p w14:paraId="433B6C4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  <w:p w14:paraId="59B5588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1D11F522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4F5D4C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75F064F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25EBBB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</w:tr>
      <w:tr w:rsidR="00003B2F" w:rsidRPr="00003B2F" w14:paraId="0FF4B9BF" w14:textId="77777777" w:rsidTr="006E2869">
        <w:trPr>
          <w:trHeight w:val="670"/>
        </w:trPr>
        <w:tc>
          <w:tcPr>
            <w:tcW w:w="2167" w:type="dxa"/>
            <w:shd w:val="clear" w:color="auto" w:fill="auto"/>
            <w:vAlign w:val="center"/>
          </w:tcPr>
          <w:p w14:paraId="0585E0C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C0C633E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0248298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256DD80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204DF3C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Calibri" w:eastAsia="Calibri" w:hAnsi="Calibri" w:cs="Arial"/>
                <w:b/>
                <w:bCs/>
                <w:color w:val="000000"/>
                <w:lang w:val="es-MX" w:eastAsia="es-CR"/>
              </w:rPr>
            </w:pPr>
          </w:p>
        </w:tc>
      </w:tr>
    </w:tbl>
    <w:p w14:paraId="3A8689AA" w14:textId="77777777" w:rsidR="00003B2F" w:rsidRPr="00003B2F" w:rsidRDefault="00003B2F" w:rsidP="00003B2F">
      <w:pPr>
        <w:keepNext/>
        <w:keepLines/>
        <w:spacing w:before="160" w:after="80" w:line="480" w:lineRule="auto"/>
        <w:jc w:val="both"/>
        <w:outlineLvl w:val="1"/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Malgun Gothic" w:hAnsi="Times New Roman" w:cs="Times New Roman"/>
          <w:b/>
          <w:bCs/>
          <w:color w:val="000000"/>
          <w:sz w:val="24"/>
          <w:szCs w:val="24"/>
          <w:lang w:val="es-MX"/>
        </w:rPr>
        <w:lastRenderedPageBreak/>
        <w:t xml:space="preserve">Cronograma de actividades </w:t>
      </w:r>
    </w:p>
    <w:p w14:paraId="565C0EDB" w14:textId="77777777" w:rsidR="00003B2F" w:rsidRPr="00003B2F" w:rsidRDefault="00003B2F" w:rsidP="00003B2F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  <w:t>Se establecerá el cronograma de actividades.</w:t>
      </w:r>
    </w:p>
    <w:tbl>
      <w:tblPr>
        <w:tblStyle w:val="Tablaconcuadrcula2"/>
        <w:tblW w:w="10417" w:type="dxa"/>
        <w:tblInd w:w="-601" w:type="dxa"/>
        <w:tblLook w:val="04A0" w:firstRow="1" w:lastRow="0" w:firstColumn="1" w:lastColumn="0" w:noHBand="0" w:noVBand="1"/>
      </w:tblPr>
      <w:tblGrid>
        <w:gridCol w:w="4518"/>
        <w:gridCol w:w="326"/>
        <w:gridCol w:w="323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28"/>
        <w:gridCol w:w="428"/>
        <w:gridCol w:w="428"/>
        <w:gridCol w:w="428"/>
        <w:gridCol w:w="428"/>
      </w:tblGrid>
      <w:tr w:rsidR="00003B2F" w:rsidRPr="00003B2F" w14:paraId="3E8B843B" w14:textId="77777777" w:rsidTr="00003B2F">
        <w:trPr>
          <w:trHeight w:val="753"/>
        </w:trPr>
        <w:tc>
          <w:tcPr>
            <w:tcW w:w="4518" w:type="dxa"/>
            <w:vMerge w:val="restart"/>
            <w:shd w:val="clear" w:color="auto" w:fill="D6E3BC"/>
            <w:vAlign w:val="center"/>
          </w:tcPr>
          <w:p w14:paraId="24B2C811" w14:textId="77777777" w:rsidR="00003B2F" w:rsidRPr="00003B2F" w:rsidRDefault="00003B2F" w:rsidP="00003B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Actividades</w:t>
            </w:r>
          </w:p>
        </w:tc>
        <w:tc>
          <w:tcPr>
            <w:tcW w:w="5899" w:type="dxa"/>
            <w:gridSpan w:val="16"/>
            <w:shd w:val="clear" w:color="auto" w:fill="D6E3BC"/>
            <w:vAlign w:val="center"/>
          </w:tcPr>
          <w:p w14:paraId="79B20C3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Semanas</w:t>
            </w:r>
          </w:p>
        </w:tc>
      </w:tr>
      <w:tr w:rsidR="00003B2F" w:rsidRPr="00003B2F" w14:paraId="48F9DE91" w14:textId="77777777" w:rsidTr="00003B2F">
        <w:trPr>
          <w:trHeight w:val="363"/>
        </w:trPr>
        <w:tc>
          <w:tcPr>
            <w:tcW w:w="4518" w:type="dxa"/>
            <w:vMerge/>
            <w:shd w:val="clear" w:color="auto" w:fill="D6E3BC"/>
            <w:vAlign w:val="center"/>
          </w:tcPr>
          <w:p w14:paraId="095C94C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324" w:type="dxa"/>
            <w:shd w:val="clear" w:color="auto" w:fill="D6E3BC"/>
            <w:vAlign w:val="center"/>
          </w:tcPr>
          <w:p w14:paraId="3FC4DC8E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E4DFEE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2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1138395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3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34FD51A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4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532DF6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5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3BB0EA1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6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0D11BB2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7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C4529C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8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04614929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9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340597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10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76B55DE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11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6E07D2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12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0D2DFBF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13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3828E2F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14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1396FCB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15</w:t>
            </w:r>
          </w:p>
        </w:tc>
        <w:tc>
          <w:tcPr>
            <w:tcW w:w="0" w:type="auto"/>
            <w:shd w:val="clear" w:color="auto" w:fill="D6E3BC"/>
            <w:vAlign w:val="center"/>
          </w:tcPr>
          <w:p w14:paraId="22699EB2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  <w:r w:rsidRPr="00003B2F"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  <w:t>16</w:t>
            </w:r>
          </w:p>
        </w:tc>
      </w:tr>
      <w:tr w:rsidR="00003B2F" w:rsidRPr="00003B2F" w14:paraId="7194415B" w14:textId="77777777" w:rsidTr="006E2869">
        <w:trPr>
          <w:trHeight w:val="591"/>
        </w:trPr>
        <w:tc>
          <w:tcPr>
            <w:tcW w:w="4518" w:type="dxa"/>
            <w:shd w:val="clear" w:color="auto" w:fill="auto"/>
            <w:vAlign w:val="center"/>
          </w:tcPr>
          <w:p w14:paraId="34DC3A9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7FC08B7E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45C6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A49D08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D1C79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E227E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15FB2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6111E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F85D0C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1693E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549E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61113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E2CD7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696B275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4ED142BE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4CFA62D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3CADC61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</w:tr>
      <w:tr w:rsidR="00003B2F" w:rsidRPr="00003B2F" w14:paraId="5D225FE5" w14:textId="77777777" w:rsidTr="006E2869">
        <w:trPr>
          <w:trHeight w:val="591"/>
        </w:trPr>
        <w:tc>
          <w:tcPr>
            <w:tcW w:w="4518" w:type="dxa"/>
            <w:shd w:val="clear" w:color="auto" w:fill="auto"/>
            <w:vAlign w:val="center"/>
          </w:tcPr>
          <w:p w14:paraId="5F9C2F5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05D0795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CADD10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8F70F9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EDE93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186D8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2F5EC9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4376E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DF852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04DFE5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0E3824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8CC94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2303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36D060C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731DB85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5635B9B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6622B90F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</w:tr>
      <w:tr w:rsidR="00003B2F" w:rsidRPr="00003B2F" w14:paraId="6E4C0BEB" w14:textId="77777777" w:rsidTr="006E2869">
        <w:trPr>
          <w:trHeight w:val="591"/>
        </w:trPr>
        <w:tc>
          <w:tcPr>
            <w:tcW w:w="4518" w:type="dxa"/>
            <w:shd w:val="clear" w:color="auto" w:fill="auto"/>
            <w:vAlign w:val="center"/>
          </w:tcPr>
          <w:p w14:paraId="0AC5C02B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14:paraId="5F69DB48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0E32B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BBB2D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832A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4CF18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DA0030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4603DD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0EE14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E4DF73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CE7E9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39CB21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32A9FF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56B082F6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4C9D03C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3EA72FDA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  <w:tc>
          <w:tcPr>
            <w:tcW w:w="0" w:type="auto"/>
            <w:vAlign w:val="center"/>
          </w:tcPr>
          <w:p w14:paraId="2EE3A55F" w14:textId="77777777" w:rsidR="00003B2F" w:rsidRPr="00003B2F" w:rsidRDefault="00003B2F" w:rsidP="00003B2F">
            <w:pPr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  <w:lang w:val="es-MX" w:eastAsia="es-CR"/>
              </w:rPr>
            </w:pPr>
          </w:p>
        </w:tc>
      </w:tr>
    </w:tbl>
    <w:p w14:paraId="7672317A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MX"/>
        </w:rPr>
      </w:pPr>
    </w:p>
    <w:p w14:paraId="15E0FFF2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  <w:t>Ficha informativa del plan</w:t>
      </w:r>
    </w:p>
    <w:p w14:paraId="73C7ACAB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/>
        </w:rPr>
      </w:pPr>
    </w:p>
    <w:p w14:paraId="4E382072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*De acuerdo a la envergadura y alcance de investigación</w:t>
      </w:r>
    </w:p>
    <w:p w14:paraId="5A4186DC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003B2F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 xml:space="preserve">** Los corresponsables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572"/>
        <w:gridCol w:w="2907"/>
        <w:gridCol w:w="3015"/>
      </w:tblGrid>
      <w:tr w:rsidR="00003B2F" w:rsidRPr="00003B2F" w14:paraId="7E8FB928" w14:textId="77777777" w:rsidTr="006E2869">
        <w:tc>
          <w:tcPr>
            <w:tcW w:w="3062" w:type="dxa"/>
          </w:tcPr>
          <w:p w14:paraId="1EDF90C6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Título del plan de investigación</w:t>
            </w:r>
          </w:p>
        </w:tc>
        <w:tc>
          <w:tcPr>
            <w:tcW w:w="6124" w:type="dxa"/>
            <w:gridSpan w:val="2"/>
          </w:tcPr>
          <w:p w14:paraId="01C1B029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“_____________________________________________”</w:t>
            </w:r>
          </w:p>
        </w:tc>
      </w:tr>
      <w:tr w:rsidR="00003B2F" w:rsidRPr="00003B2F" w14:paraId="6D9B51C8" w14:textId="77777777" w:rsidTr="006E2869">
        <w:tc>
          <w:tcPr>
            <w:tcW w:w="3062" w:type="dxa"/>
          </w:tcPr>
          <w:p w14:paraId="6ABF3070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Responsable/ORCID</w:t>
            </w:r>
          </w:p>
        </w:tc>
        <w:tc>
          <w:tcPr>
            <w:tcW w:w="3062" w:type="dxa"/>
          </w:tcPr>
          <w:p w14:paraId="43B221AA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Dr.___________________</w:t>
            </w:r>
          </w:p>
        </w:tc>
        <w:tc>
          <w:tcPr>
            <w:tcW w:w="3062" w:type="dxa"/>
          </w:tcPr>
          <w:p w14:paraId="23C23C98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Código ORCID: _______________________</w:t>
            </w:r>
          </w:p>
        </w:tc>
      </w:tr>
      <w:tr w:rsidR="00003B2F" w:rsidRPr="00003B2F" w14:paraId="6D00E3B4" w14:textId="77777777" w:rsidTr="006E2869">
        <w:tc>
          <w:tcPr>
            <w:tcW w:w="3062" w:type="dxa"/>
          </w:tcPr>
          <w:p w14:paraId="7A9D5931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Estudiantes/semestre*</w:t>
            </w:r>
          </w:p>
        </w:tc>
        <w:tc>
          <w:tcPr>
            <w:tcW w:w="6124" w:type="dxa"/>
            <w:gridSpan w:val="2"/>
          </w:tcPr>
          <w:p w14:paraId="0173B09B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- (1) Nombres y apellidos / semestre</w:t>
            </w:r>
          </w:p>
          <w:p w14:paraId="4E4ACAE7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- (2) Nombres y apellidos /semestre</w:t>
            </w:r>
          </w:p>
          <w:p w14:paraId="2656DA49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- (3) Nombres y apellidos / semestre</w:t>
            </w:r>
          </w:p>
        </w:tc>
      </w:tr>
      <w:tr w:rsidR="00003B2F" w:rsidRPr="00003B2F" w14:paraId="4F1DD68F" w14:textId="77777777" w:rsidTr="006E2869">
        <w:tc>
          <w:tcPr>
            <w:tcW w:w="3062" w:type="dxa"/>
          </w:tcPr>
          <w:p w14:paraId="562C71A4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Área de investigación FCA</w:t>
            </w:r>
          </w:p>
        </w:tc>
        <w:tc>
          <w:tcPr>
            <w:tcW w:w="6124" w:type="dxa"/>
            <w:gridSpan w:val="2"/>
          </w:tcPr>
          <w:p w14:paraId="02108729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662ACA14" w14:textId="77777777" w:rsidTr="006E2869">
        <w:tc>
          <w:tcPr>
            <w:tcW w:w="3062" w:type="dxa"/>
          </w:tcPr>
          <w:p w14:paraId="46BCFB4D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Línea de Investigación</w:t>
            </w:r>
          </w:p>
        </w:tc>
        <w:tc>
          <w:tcPr>
            <w:tcW w:w="6124" w:type="dxa"/>
            <w:gridSpan w:val="2"/>
          </w:tcPr>
          <w:p w14:paraId="5B019129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3EDC5865" w14:textId="77777777" w:rsidTr="006E2869">
        <w:tc>
          <w:tcPr>
            <w:tcW w:w="3062" w:type="dxa"/>
          </w:tcPr>
          <w:p w14:paraId="12974898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Sub línea de investigación</w:t>
            </w:r>
          </w:p>
        </w:tc>
        <w:tc>
          <w:tcPr>
            <w:tcW w:w="6124" w:type="dxa"/>
            <w:gridSpan w:val="2"/>
          </w:tcPr>
          <w:p w14:paraId="50C8B533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12068C2A" w14:textId="77777777" w:rsidTr="006E2869">
        <w:tc>
          <w:tcPr>
            <w:tcW w:w="3062" w:type="dxa"/>
          </w:tcPr>
          <w:p w14:paraId="2637DFA1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 xml:space="preserve">Objetivos de desarrollo sostenible (ODS) </w:t>
            </w:r>
          </w:p>
        </w:tc>
        <w:tc>
          <w:tcPr>
            <w:tcW w:w="6124" w:type="dxa"/>
            <w:gridSpan w:val="2"/>
          </w:tcPr>
          <w:p w14:paraId="488ADB29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</w:p>
        </w:tc>
      </w:tr>
      <w:tr w:rsidR="00003B2F" w:rsidRPr="00003B2F" w14:paraId="2502FE6F" w14:textId="77777777" w:rsidTr="006E2869">
        <w:tc>
          <w:tcPr>
            <w:tcW w:w="3062" w:type="dxa"/>
          </w:tcPr>
          <w:p w14:paraId="203BD9B0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Ratio de alineación a ODS</w:t>
            </w:r>
          </w:p>
          <w:p w14:paraId="331AF1C8" w14:textId="77777777" w:rsidR="00003B2F" w:rsidRPr="00003B2F" w:rsidRDefault="00003B2F" w:rsidP="00003B2F">
            <w:pPr>
              <w:jc w:val="center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18"/>
                <w:szCs w:val="18"/>
                <w:lang w:val="es-MX"/>
              </w:rPr>
              <w:t>(1=25%, 2=50%, 3=75%, 4=100%)</w:t>
            </w:r>
          </w:p>
        </w:tc>
        <w:tc>
          <w:tcPr>
            <w:tcW w:w="6124" w:type="dxa"/>
            <w:gridSpan w:val="2"/>
          </w:tcPr>
          <w:p w14:paraId="2BBA4C04" w14:textId="77777777" w:rsidR="00003B2F" w:rsidRPr="00003B2F" w:rsidRDefault="00003B2F" w:rsidP="00003B2F">
            <w:pPr>
              <w:jc w:val="both"/>
              <w:rPr>
                <w:color w:val="000000"/>
                <w:sz w:val="24"/>
                <w:szCs w:val="24"/>
                <w:lang w:val="es-MX"/>
              </w:rPr>
            </w:pPr>
            <w:r w:rsidRPr="00003B2F">
              <w:rPr>
                <w:color w:val="000000"/>
                <w:sz w:val="24"/>
                <w:szCs w:val="24"/>
                <w:lang w:val="es-MX"/>
              </w:rPr>
              <w:t>___%</w:t>
            </w:r>
          </w:p>
        </w:tc>
      </w:tr>
    </w:tbl>
    <w:p w14:paraId="7EE7BF03" w14:textId="77777777" w:rsidR="00003B2F" w:rsidRPr="00003B2F" w:rsidRDefault="00003B2F" w:rsidP="00003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</w:p>
    <w:p w14:paraId="437E0DFA" w14:textId="1B97DC5D" w:rsidR="00861F40" w:rsidRDefault="00003B2F" w:rsidP="00003B2F">
      <w:r w:rsidRPr="0000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s-MX"/>
        </w:rPr>
        <w:br w:type="page"/>
      </w:r>
    </w:p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5F27"/>
    <w:multiLevelType w:val="hybridMultilevel"/>
    <w:tmpl w:val="F2AC358C"/>
    <w:lvl w:ilvl="0" w:tplc="ECF2B1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0EB6"/>
    <w:multiLevelType w:val="hybridMultilevel"/>
    <w:tmpl w:val="968AD4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A51C2"/>
    <w:multiLevelType w:val="multilevel"/>
    <w:tmpl w:val="8D22DB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5248634">
    <w:abstractNumId w:val="2"/>
  </w:num>
  <w:num w:numId="2" w16cid:durableId="2103186853">
    <w:abstractNumId w:val="1"/>
  </w:num>
  <w:num w:numId="3" w16cid:durableId="173704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84"/>
    <w:rsid w:val="00003B2F"/>
    <w:rsid w:val="00861F40"/>
    <w:rsid w:val="00D94218"/>
    <w:rsid w:val="00EA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8E6E34"/>
  <w15:chartTrackingRefBased/>
  <w15:docId w15:val="{A9677BDD-AA6D-45D6-AAFC-EA0D4F8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A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3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3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3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3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3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378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378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37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37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37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37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3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37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37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378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3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378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3784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0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625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2025-04-04T02:33:00Z</dcterms:created>
  <dcterms:modified xsi:type="dcterms:W3CDTF">2025-04-04T02:33:00Z</dcterms:modified>
</cp:coreProperties>
</file>